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7DA8" w14:textId="6D0E24ED" w:rsidR="00BF2D8F" w:rsidRPr="00BD07AB" w:rsidRDefault="00BF2D8F" w:rsidP="00BF2D8F">
      <w:pPr>
        <w:spacing w:after="160" w:line="259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BD07AB">
        <w:rPr>
          <w:rFonts w:eastAsiaTheme="minorHAnsi"/>
          <w:b/>
          <w:bCs/>
          <w:sz w:val="28"/>
          <w:szCs w:val="22"/>
          <w:lang w:eastAsia="en-US"/>
        </w:rPr>
        <w:t xml:space="preserve">Программа </w:t>
      </w:r>
      <w:r w:rsidR="00362D33">
        <w:rPr>
          <w:rFonts w:eastAsiaTheme="minorHAnsi"/>
          <w:b/>
          <w:bCs/>
          <w:sz w:val="28"/>
          <w:szCs w:val="22"/>
          <w:lang w:val="en-US" w:eastAsia="en-US"/>
        </w:rPr>
        <w:t>VII</w:t>
      </w:r>
      <w:r w:rsidRPr="00BD07AB">
        <w:rPr>
          <w:rFonts w:eastAsiaTheme="minorHAnsi"/>
          <w:b/>
          <w:bCs/>
          <w:sz w:val="28"/>
          <w:szCs w:val="22"/>
          <w:lang w:eastAsia="en-US"/>
        </w:rPr>
        <w:t xml:space="preserve"> Научно-практической конференции по врачебно-педагогическому контролю для тренеров, спортивных врачей, теннисистов и их родителей «</w:t>
      </w:r>
      <w:r w:rsidR="00D2617E">
        <w:rPr>
          <w:rFonts w:eastAsiaTheme="minorHAnsi"/>
          <w:b/>
          <w:bCs/>
          <w:sz w:val="28"/>
          <w:szCs w:val="22"/>
          <w:lang w:eastAsia="en-US"/>
        </w:rPr>
        <w:t>Х</w:t>
      </w:r>
      <w:r w:rsidRPr="00BD07AB">
        <w:rPr>
          <w:rFonts w:eastAsiaTheme="minorHAnsi"/>
          <w:b/>
          <w:bCs/>
          <w:sz w:val="28"/>
          <w:szCs w:val="22"/>
          <w:lang w:eastAsia="en-US"/>
        </w:rPr>
        <w:t>очу все знать, как побеждать»</w:t>
      </w:r>
    </w:p>
    <w:p w14:paraId="38964456" w14:textId="77777777" w:rsidR="00BD07AB" w:rsidRDefault="00BD07AB" w:rsidP="00BF2D8F">
      <w:pPr>
        <w:spacing w:after="160" w:line="259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</w:p>
    <w:p w14:paraId="77C87AD2" w14:textId="12EE8188" w:rsidR="00BF2D8F" w:rsidRDefault="003F3879" w:rsidP="00BF2D8F">
      <w:pPr>
        <w:spacing w:after="160" w:line="259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  <w:r>
        <w:rPr>
          <w:rFonts w:eastAsiaTheme="minorHAnsi"/>
          <w:b/>
          <w:bCs/>
          <w:sz w:val="28"/>
          <w:szCs w:val="22"/>
          <w:lang w:eastAsia="en-US"/>
        </w:rPr>
        <w:t>10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2"/>
          <w:lang w:eastAsia="en-US"/>
        </w:rPr>
        <w:t>января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 xml:space="preserve"> 202</w:t>
      </w:r>
      <w:r>
        <w:rPr>
          <w:rFonts w:eastAsiaTheme="minorHAnsi"/>
          <w:b/>
          <w:bCs/>
          <w:sz w:val="28"/>
          <w:szCs w:val="22"/>
          <w:lang w:eastAsia="en-US"/>
        </w:rPr>
        <w:t>4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 xml:space="preserve"> г.</w:t>
      </w:r>
    </w:p>
    <w:p w14:paraId="5E37E673" w14:textId="7DDFCE80" w:rsidR="00264130" w:rsidRPr="00362D33" w:rsidRDefault="00264130" w:rsidP="00362D33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проведения: </w:t>
      </w:r>
      <w:r w:rsidRPr="004B1E32">
        <w:rPr>
          <w:sz w:val="28"/>
          <w:szCs w:val="28"/>
          <w:lang w:val="en-US"/>
        </w:rPr>
        <w:t>Radisson</w:t>
      </w:r>
      <w:r w:rsidRPr="004B1E32">
        <w:rPr>
          <w:sz w:val="28"/>
          <w:szCs w:val="28"/>
        </w:rPr>
        <w:t xml:space="preserve"> </w:t>
      </w:r>
      <w:r w:rsidRPr="004B1E32">
        <w:rPr>
          <w:sz w:val="28"/>
          <w:szCs w:val="28"/>
          <w:lang w:val="en-US"/>
        </w:rPr>
        <w:t>Hotels</w:t>
      </w:r>
      <w:r w:rsidRPr="004B1E32">
        <w:rPr>
          <w:sz w:val="28"/>
          <w:szCs w:val="28"/>
        </w:rPr>
        <w:t xml:space="preserve"> по адресу: Россия, Республика Мордовия, г. Саранск, ул. Советская, дом 54.</w:t>
      </w:r>
    </w:p>
    <w:p w14:paraId="611CC1DF" w14:textId="595BEB27" w:rsidR="00BF2D8F" w:rsidRPr="00C30DD8" w:rsidRDefault="003F3879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bCs/>
          <w:sz w:val="28"/>
          <w:szCs w:val="22"/>
          <w:lang w:eastAsia="en-US"/>
        </w:rPr>
        <w:t>09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>.00-</w:t>
      </w:r>
      <w:r>
        <w:rPr>
          <w:rFonts w:eastAsiaTheme="minorHAnsi"/>
          <w:b/>
          <w:bCs/>
          <w:sz w:val="28"/>
          <w:szCs w:val="22"/>
          <w:lang w:eastAsia="en-US"/>
        </w:rPr>
        <w:t>10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>.00</w:t>
      </w:r>
      <w:r w:rsidR="00BF2D8F" w:rsidRPr="00C30DD8">
        <w:rPr>
          <w:rFonts w:eastAsiaTheme="minorHAnsi"/>
          <w:sz w:val="28"/>
          <w:szCs w:val="22"/>
          <w:lang w:eastAsia="en-US"/>
        </w:rPr>
        <w:t xml:space="preserve"> регистрация участников</w:t>
      </w:r>
    </w:p>
    <w:p w14:paraId="27468452" w14:textId="18DA2A07" w:rsidR="00BF2D8F" w:rsidRPr="00C30DD8" w:rsidRDefault="00BF2D8F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D73A25">
        <w:rPr>
          <w:rFonts w:eastAsiaTheme="minorHAnsi"/>
          <w:b/>
          <w:bCs/>
          <w:sz w:val="28"/>
          <w:szCs w:val="22"/>
          <w:lang w:eastAsia="en-US"/>
        </w:rPr>
        <w:t>1</w:t>
      </w:r>
      <w:r w:rsidR="003F3879">
        <w:rPr>
          <w:rFonts w:eastAsiaTheme="minorHAnsi"/>
          <w:b/>
          <w:bCs/>
          <w:sz w:val="28"/>
          <w:szCs w:val="22"/>
          <w:lang w:eastAsia="en-US"/>
        </w:rPr>
        <w:t>0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.00-1</w:t>
      </w:r>
      <w:r w:rsidR="003F3879">
        <w:rPr>
          <w:rFonts w:eastAsiaTheme="minorHAnsi"/>
          <w:b/>
          <w:bCs/>
          <w:sz w:val="28"/>
          <w:szCs w:val="22"/>
          <w:lang w:eastAsia="en-US"/>
        </w:rPr>
        <w:t>0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.30</w:t>
      </w:r>
      <w:r w:rsidRPr="00C30DD8">
        <w:rPr>
          <w:rFonts w:eastAsiaTheme="minorHAnsi"/>
          <w:sz w:val="28"/>
          <w:szCs w:val="22"/>
          <w:lang w:eastAsia="en-US"/>
        </w:rPr>
        <w:t xml:space="preserve"> открытие конференции</w:t>
      </w:r>
    </w:p>
    <w:p w14:paraId="574EFE60" w14:textId="77777777" w:rsidR="00BF2D8F" w:rsidRPr="00C30DD8" w:rsidRDefault="00BF2D8F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C30DD8">
        <w:rPr>
          <w:rFonts w:eastAsiaTheme="minorHAnsi"/>
          <w:sz w:val="28"/>
          <w:szCs w:val="22"/>
          <w:lang w:eastAsia="en-US"/>
        </w:rPr>
        <w:t>Приветственное слово</w:t>
      </w:r>
    </w:p>
    <w:p w14:paraId="0C8198BF" w14:textId="77777777" w:rsidR="00BF2D8F" w:rsidRPr="00C30DD8" w:rsidRDefault="00BF2D8F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C30DD8">
        <w:rPr>
          <w:rFonts w:eastAsiaTheme="minorHAnsi"/>
          <w:sz w:val="28"/>
          <w:szCs w:val="22"/>
          <w:lang w:eastAsia="en-US"/>
        </w:rPr>
        <w:t xml:space="preserve">Президент Федерации тенниса России </w:t>
      </w:r>
      <w:r w:rsidRPr="00D2617E">
        <w:rPr>
          <w:rFonts w:eastAsiaTheme="minorHAnsi"/>
          <w:b/>
          <w:sz w:val="28"/>
          <w:szCs w:val="22"/>
          <w:lang w:eastAsia="en-US"/>
        </w:rPr>
        <w:t>Тарпищев Шамиль Анвярович</w:t>
      </w:r>
    </w:p>
    <w:p w14:paraId="62CD9221" w14:textId="77777777" w:rsidR="00BF2D8F" w:rsidRPr="00C30DD8" w:rsidRDefault="00BF2D8F" w:rsidP="00BF2D8F">
      <w:pPr>
        <w:spacing w:line="276" w:lineRule="auto"/>
        <w:ind w:left="567"/>
        <w:jc w:val="both"/>
        <w:rPr>
          <w:rFonts w:eastAsiaTheme="minorHAnsi"/>
          <w:sz w:val="28"/>
          <w:szCs w:val="22"/>
          <w:lang w:eastAsia="en-US"/>
        </w:rPr>
      </w:pPr>
      <w:r w:rsidRPr="00C30DD8">
        <w:rPr>
          <w:rFonts w:eastAsiaTheme="minorHAnsi"/>
          <w:sz w:val="28"/>
          <w:szCs w:val="22"/>
          <w:lang w:eastAsia="en-US"/>
        </w:rPr>
        <w:t xml:space="preserve">Директор Департамента образования, науки и международных отношений Минспорта России </w:t>
      </w:r>
      <w:r w:rsidRPr="00D2617E">
        <w:rPr>
          <w:rFonts w:eastAsiaTheme="minorHAnsi"/>
          <w:b/>
          <w:sz w:val="28"/>
          <w:szCs w:val="22"/>
          <w:lang w:eastAsia="en-US"/>
        </w:rPr>
        <w:t>Горбунов Алексей Владимирович</w:t>
      </w:r>
      <w:r w:rsidRPr="00C30DD8">
        <w:rPr>
          <w:rFonts w:eastAsiaTheme="minorHAnsi"/>
          <w:sz w:val="28"/>
          <w:szCs w:val="22"/>
          <w:lang w:eastAsia="en-US"/>
        </w:rPr>
        <w:t xml:space="preserve"> </w:t>
      </w:r>
    </w:p>
    <w:p w14:paraId="036BE56B" w14:textId="77777777" w:rsidR="00BF2D8F" w:rsidRPr="00C30DD8" w:rsidRDefault="00BF2D8F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C30DD8">
        <w:rPr>
          <w:rFonts w:eastAsiaTheme="minorHAnsi"/>
          <w:sz w:val="28"/>
          <w:szCs w:val="22"/>
          <w:lang w:eastAsia="en-US"/>
        </w:rPr>
        <w:t>Почетные гости</w:t>
      </w:r>
      <w:r>
        <w:rPr>
          <w:rFonts w:eastAsiaTheme="minorHAnsi"/>
          <w:sz w:val="28"/>
          <w:szCs w:val="22"/>
          <w:lang w:eastAsia="en-US"/>
        </w:rPr>
        <w:t xml:space="preserve"> </w:t>
      </w:r>
    </w:p>
    <w:p w14:paraId="5D4CDCC9" w14:textId="77777777" w:rsidR="00BF2D8F" w:rsidRPr="00C30DD8" w:rsidRDefault="00BF2D8F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</w:p>
    <w:p w14:paraId="68BEFD95" w14:textId="54C665EE" w:rsidR="00BF2D8F" w:rsidRPr="00BF2D8F" w:rsidRDefault="00BF2D8F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D73A25">
        <w:rPr>
          <w:rFonts w:eastAsiaTheme="minorHAnsi"/>
          <w:b/>
          <w:bCs/>
          <w:sz w:val="28"/>
          <w:szCs w:val="22"/>
          <w:lang w:eastAsia="en-US"/>
        </w:rPr>
        <w:t>1</w:t>
      </w:r>
      <w:r w:rsidR="003F3879">
        <w:rPr>
          <w:rFonts w:eastAsiaTheme="minorHAnsi"/>
          <w:b/>
          <w:bCs/>
          <w:sz w:val="28"/>
          <w:szCs w:val="22"/>
          <w:lang w:eastAsia="en-US"/>
        </w:rPr>
        <w:t>0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.30-1</w:t>
      </w:r>
      <w:r w:rsidR="003F3879">
        <w:rPr>
          <w:rFonts w:eastAsiaTheme="minorHAnsi"/>
          <w:b/>
          <w:bCs/>
          <w:sz w:val="28"/>
          <w:szCs w:val="22"/>
          <w:lang w:eastAsia="en-US"/>
        </w:rPr>
        <w:t>1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.00</w:t>
      </w:r>
      <w:r w:rsidR="00D73A25">
        <w:rPr>
          <w:rFonts w:eastAsiaTheme="minorHAnsi"/>
          <w:sz w:val="28"/>
          <w:szCs w:val="22"/>
          <w:lang w:eastAsia="en-US"/>
        </w:rPr>
        <w:t xml:space="preserve"> </w:t>
      </w:r>
      <w:r w:rsidR="00787858">
        <w:rPr>
          <w:rFonts w:eastAsiaTheme="minorHAnsi"/>
          <w:sz w:val="28"/>
          <w:szCs w:val="22"/>
          <w:lang w:eastAsia="en-US"/>
        </w:rPr>
        <w:t>«</w:t>
      </w:r>
      <w:r w:rsidR="00D2617E">
        <w:rPr>
          <w:rFonts w:eastAsiaTheme="minorHAnsi"/>
          <w:sz w:val="28"/>
          <w:szCs w:val="22"/>
          <w:lang w:eastAsia="en-US"/>
        </w:rPr>
        <w:t xml:space="preserve">Актуальные вопросы учебно-тренировочного процесса и соревнований </w:t>
      </w:r>
      <w:r w:rsidR="009D292F">
        <w:rPr>
          <w:rFonts w:eastAsiaTheme="minorHAnsi"/>
          <w:sz w:val="28"/>
          <w:szCs w:val="22"/>
          <w:lang w:eastAsia="en-US"/>
        </w:rPr>
        <w:t>на 2024 год</w:t>
      </w:r>
      <w:r w:rsidR="00787858">
        <w:rPr>
          <w:rFonts w:eastAsiaTheme="minorHAnsi"/>
          <w:sz w:val="28"/>
          <w:szCs w:val="22"/>
          <w:lang w:eastAsia="en-US"/>
        </w:rPr>
        <w:t>».</w:t>
      </w:r>
    </w:p>
    <w:p w14:paraId="35952987" w14:textId="6D22C907" w:rsidR="00787858" w:rsidRPr="00362D33" w:rsidRDefault="00BF2D8F" w:rsidP="00362D33">
      <w:pPr>
        <w:spacing w:line="276" w:lineRule="auto"/>
        <w:ind w:firstLine="567"/>
        <w:jc w:val="both"/>
        <w:rPr>
          <w:rFonts w:eastAsiaTheme="minorHAnsi"/>
          <w:sz w:val="28"/>
          <w:szCs w:val="22"/>
          <w:highlight w:val="yellow"/>
          <w:lang w:eastAsia="en-US"/>
        </w:rPr>
      </w:pPr>
      <w:r w:rsidRPr="004277FD">
        <w:rPr>
          <w:rFonts w:eastAsiaTheme="minorHAnsi"/>
          <w:b/>
          <w:bCs/>
          <w:sz w:val="28"/>
          <w:szCs w:val="22"/>
          <w:lang w:eastAsia="en-US"/>
        </w:rPr>
        <w:t>Жуков Геннадий Кимович</w:t>
      </w:r>
      <w:r w:rsidRPr="00BF2D8F">
        <w:rPr>
          <w:rFonts w:eastAsiaTheme="minorHAnsi"/>
          <w:sz w:val="28"/>
          <w:szCs w:val="22"/>
          <w:lang w:eastAsia="en-US"/>
        </w:rPr>
        <w:t xml:space="preserve"> - Председатель тренерского совета ФТР России, Заслуженный тренер России, Представитель ФТР.    </w:t>
      </w:r>
    </w:p>
    <w:p w14:paraId="4126B947" w14:textId="77777777" w:rsidR="00362D33" w:rsidRDefault="00362D33" w:rsidP="00FA535B">
      <w:pPr>
        <w:shd w:val="clear" w:color="auto" w:fill="FFFFFF" w:themeFill="background1"/>
        <w:spacing w:line="276" w:lineRule="auto"/>
        <w:ind w:firstLine="567"/>
        <w:jc w:val="both"/>
        <w:rPr>
          <w:rFonts w:eastAsiaTheme="minorHAnsi"/>
          <w:b/>
          <w:bCs/>
          <w:sz w:val="28"/>
          <w:szCs w:val="22"/>
          <w:lang w:eastAsia="en-US"/>
        </w:rPr>
      </w:pPr>
    </w:p>
    <w:p w14:paraId="3666F6D0" w14:textId="5551E0B7" w:rsidR="00BF2D8F" w:rsidRPr="00FA535B" w:rsidRDefault="00BF2D8F" w:rsidP="00FA535B">
      <w:pPr>
        <w:shd w:val="clear" w:color="auto" w:fill="FFFFFF" w:themeFill="background1"/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D73A25">
        <w:rPr>
          <w:rFonts w:eastAsiaTheme="minorHAnsi"/>
          <w:b/>
          <w:bCs/>
          <w:sz w:val="28"/>
          <w:szCs w:val="22"/>
          <w:lang w:eastAsia="en-US"/>
        </w:rPr>
        <w:t>1</w:t>
      </w:r>
      <w:r w:rsidR="003F3879">
        <w:rPr>
          <w:rFonts w:eastAsiaTheme="minorHAnsi"/>
          <w:b/>
          <w:bCs/>
          <w:sz w:val="28"/>
          <w:szCs w:val="22"/>
          <w:lang w:eastAsia="en-US"/>
        </w:rPr>
        <w:t>1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.00 – 1</w:t>
      </w:r>
      <w:r w:rsidR="00362D33">
        <w:rPr>
          <w:rFonts w:eastAsiaTheme="minorHAnsi"/>
          <w:b/>
          <w:bCs/>
          <w:sz w:val="28"/>
          <w:szCs w:val="22"/>
          <w:lang w:eastAsia="en-US"/>
        </w:rPr>
        <w:t>1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.</w:t>
      </w:r>
      <w:r w:rsidR="00362D33">
        <w:rPr>
          <w:rFonts w:eastAsiaTheme="minorHAnsi"/>
          <w:b/>
          <w:bCs/>
          <w:sz w:val="28"/>
          <w:szCs w:val="22"/>
          <w:lang w:eastAsia="en-US"/>
        </w:rPr>
        <w:t>4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0</w:t>
      </w:r>
      <w:r w:rsidRPr="00FA535B">
        <w:rPr>
          <w:rFonts w:eastAsiaTheme="minorHAnsi"/>
          <w:sz w:val="28"/>
          <w:szCs w:val="22"/>
          <w:lang w:eastAsia="en-US"/>
        </w:rPr>
        <w:t xml:space="preserve"> «</w:t>
      </w:r>
      <w:r w:rsidR="00566736">
        <w:rPr>
          <w:rFonts w:eastAsiaTheme="minorHAnsi"/>
          <w:sz w:val="28"/>
          <w:szCs w:val="22"/>
          <w:lang w:eastAsia="en-US"/>
        </w:rPr>
        <w:t xml:space="preserve">Инновационные способы внетренировочных методов подготовки спортсменов: роль </w:t>
      </w:r>
      <w:r w:rsidR="00566736" w:rsidRPr="00566736">
        <w:rPr>
          <w:rFonts w:eastAsiaTheme="minorHAnsi"/>
          <w:b/>
          <w:sz w:val="28"/>
          <w:szCs w:val="22"/>
          <w:lang w:eastAsia="en-US"/>
        </w:rPr>
        <w:t>Микробиоты</w:t>
      </w:r>
      <w:r w:rsidR="00566736">
        <w:rPr>
          <w:rFonts w:eastAsiaTheme="minorHAnsi"/>
          <w:sz w:val="28"/>
          <w:szCs w:val="22"/>
          <w:lang w:eastAsia="en-US"/>
        </w:rPr>
        <w:t xml:space="preserve"> в достижении спортивных результатов</w:t>
      </w:r>
      <w:r w:rsidRPr="00FA535B">
        <w:rPr>
          <w:rFonts w:eastAsiaTheme="minorHAnsi"/>
          <w:sz w:val="28"/>
          <w:szCs w:val="22"/>
          <w:lang w:eastAsia="en-US"/>
        </w:rPr>
        <w:t xml:space="preserve">». </w:t>
      </w:r>
    </w:p>
    <w:p w14:paraId="6F2B6206" w14:textId="77777777" w:rsidR="003F3879" w:rsidRDefault="003F3879" w:rsidP="00613CFC">
      <w:pPr>
        <w:ind w:firstLine="567"/>
        <w:jc w:val="both"/>
      </w:pPr>
      <w:r>
        <w:rPr>
          <w:rFonts w:eastAsiaTheme="minorHAnsi"/>
          <w:b/>
          <w:bCs/>
          <w:sz w:val="28"/>
          <w:szCs w:val="22"/>
          <w:lang w:eastAsia="en-US"/>
        </w:rPr>
        <w:t>Яшина Елена Романовна</w:t>
      </w:r>
      <w:r w:rsidR="00BF2D8F" w:rsidRPr="00FA535B">
        <w:rPr>
          <w:rFonts w:eastAsiaTheme="minorHAnsi"/>
          <w:sz w:val="28"/>
          <w:szCs w:val="22"/>
          <w:lang w:eastAsia="en-US"/>
        </w:rPr>
        <w:t xml:space="preserve">, </w:t>
      </w:r>
      <w:r w:rsidRPr="00FA535B">
        <w:rPr>
          <w:rFonts w:eastAsiaTheme="minorHAnsi"/>
          <w:sz w:val="28"/>
          <w:szCs w:val="22"/>
          <w:lang w:eastAsia="en-US"/>
        </w:rPr>
        <w:t>доктор медицинских наук, мастер спорта СССР, советник генерального директора ПАО «Татнефть», консультант ФТР России по вопросам медико-биологического сопровождения</w:t>
      </w:r>
    </w:p>
    <w:p w14:paraId="46F41C19" w14:textId="6E5C737E" w:rsidR="0098537A" w:rsidRDefault="0098537A" w:rsidP="00FA535B">
      <w:pPr>
        <w:shd w:val="clear" w:color="auto" w:fill="FFFFFF" w:themeFill="background1"/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</w:p>
    <w:p w14:paraId="1DE6D123" w14:textId="2BF26BFC" w:rsidR="00EA4B35" w:rsidRDefault="00EA4B35" w:rsidP="00EA4B35">
      <w:pPr>
        <w:spacing w:line="276" w:lineRule="auto"/>
        <w:ind w:firstLine="567"/>
        <w:rPr>
          <w:rStyle w:val="apple-converted-space"/>
          <w:color w:val="161735"/>
          <w:sz w:val="28"/>
          <w:szCs w:val="28"/>
          <w:shd w:val="clear" w:color="auto" w:fill="FFFFFF"/>
        </w:rPr>
      </w:pP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1</w:t>
      </w:r>
      <w:r w:rsidR="00362D33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1</w:t>
      </w: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.</w:t>
      </w:r>
      <w:r w:rsidR="00362D33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40</w:t>
      </w: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-1</w:t>
      </w:r>
      <w:r w:rsidR="00362D33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2</w:t>
      </w: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.</w:t>
      </w:r>
      <w:r w:rsidR="00362D33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2</w:t>
      </w: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0</w:t>
      </w:r>
      <w:r>
        <w:rPr>
          <w:rStyle w:val="apple-converted-space"/>
          <w:color w:val="161735"/>
          <w:sz w:val="28"/>
          <w:szCs w:val="28"/>
          <w:shd w:val="clear" w:color="auto" w:fill="FFFFFF"/>
        </w:rPr>
        <w:t xml:space="preserve"> – «</w:t>
      </w:r>
      <w:r w:rsidR="00A147AC">
        <w:rPr>
          <w:rStyle w:val="apple-converted-space"/>
          <w:color w:val="161735"/>
          <w:sz w:val="28"/>
          <w:szCs w:val="28"/>
          <w:shd w:val="clear" w:color="auto" w:fill="FFFFFF"/>
        </w:rPr>
        <w:t>Влияние респираторного здоровья на эффективность тренировочного процесса: значение вакцинации для юных спортсменов</w:t>
      </w:r>
      <w:r>
        <w:rPr>
          <w:rStyle w:val="apple-converted-space"/>
          <w:color w:val="161735"/>
          <w:sz w:val="28"/>
          <w:szCs w:val="28"/>
          <w:shd w:val="clear" w:color="auto" w:fill="FFFFFF"/>
        </w:rPr>
        <w:t xml:space="preserve">» </w:t>
      </w:r>
    </w:p>
    <w:p w14:paraId="6E50D259" w14:textId="3F2DA64E" w:rsidR="00BF2D8F" w:rsidRPr="00362D33" w:rsidRDefault="003F3879" w:rsidP="00362D33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1914F0">
        <w:rPr>
          <w:rFonts w:eastAsiaTheme="minorHAnsi"/>
          <w:b/>
          <w:bCs/>
          <w:sz w:val="28"/>
          <w:szCs w:val="22"/>
          <w:lang w:eastAsia="en-US"/>
        </w:rPr>
        <w:t>Гагаев Александр Валентинович</w:t>
      </w:r>
      <w:r>
        <w:rPr>
          <w:rFonts w:eastAsiaTheme="minorHAnsi"/>
          <w:sz w:val="28"/>
          <w:szCs w:val="22"/>
          <w:lang w:eastAsia="en-US"/>
        </w:rPr>
        <w:t>, к.м.н.</w:t>
      </w:r>
    </w:p>
    <w:p w14:paraId="32BC5398" w14:textId="77777777" w:rsidR="00362D33" w:rsidRDefault="00362D33" w:rsidP="00613CFC">
      <w:pPr>
        <w:spacing w:line="276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045B5AE" w14:textId="059EA8BF" w:rsidR="00613CFC" w:rsidRPr="004277FD" w:rsidRDefault="00D133ED" w:rsidP="00613CFC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49BE">
        <w:rPr>
          <w:rFonts w:eastAsiaTheme="minorHAnsi"/>
          <w:b/>
          <w:bCs/>
          <w:sz w:val="28"/>
          <w:szCs w:val="28"/>
          <w:lang w:eastAsia="en-US"/>
        </w:rPr>
        <w:t>1</w:t>
      </w:r>
      <w:r w:rsidR="00362D33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ED49BE">
        <w:rPr>
          <w:rFonts w:eastAsiaTheme="minorHAnsi"/>
          <w:b/>
          <w:bCs/>
          <w:sz w:val="28"/>
          <w:szCs w:val="28"/>
          <w:lang w:eastAsia="en-US"/>
        </w:rPr>
        <w:t>.</w:t>
      </w:r>
      <w:r w:rsidR="00362D33">
        <w:rPr>
          <w:rFonts w:eastAsiaTheme="minorHAnsi"/>
          <w:b/>
          <w:bCs/>
          <w:sz w:val="28"/>
          <w:szCs w:val="28"/>
          <w:lang w:eastAsia="en-US"/>
        </w:rPr>
        <w:t>2</w:t>
      </w:r>
      <w:r w:rsidR="003F3879">
        <w:rPr>
          <w:rFonts w:eastAsiaTheme="minorHAnsi"/>
          <w:b/>
          <w:bCs/>
          <w:sz w:val="28"/>
          <w:szCs w:val="28"/>
          <w:lang w:eastAsia="en-US"/>
        </w:rPr>
        <w:t>0</w:t>
      </w:r>
      <w:r w:rsidRPr="00ED49BE">
        <w:rPr>
          <w:rFonts w:eastAsiaTheme="minorHAnsi"/>
          <w:b/>
          <w:bCs/>
          <w:sz w:val="28"/>
          <w:szCs w:val="28"/>
          <w:lang w:eastAsia="en-US"/>
        </w:rPr>
        <w:t>-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="00FA0D2A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ED49BE">
        <w:rPr>
          <w:rFonts w:eastAsiaTheme="minorHAnsi"/>
          <w:b/>
          <w:bCs/>
          <w:sz w:val="28"/>
          <w:szCs w:val="28"/>
          <w:lang w:eastAsia="en-US"/>
        </w:rPr>
        <w:t>.</w:t>
      </w:r>
      <w:r w:rsidR="00362D33">
        <w:rPr>
          <w:rFonts w:eastAsiaTheme="minorHAnsi"/>
          <w:b/>
          <w:bCs/>
          <w:sz w:val="28"/>
          <w:szCs w:val="28"/>
          <w:lang w:eastAsia="en-US"/>
        </w:rPr>
        <w:t>0</w:t>
      </w:r>
      <w:r w:rsidR="00F40EAA">
        <w:rPr>
          <w:rFonts w:eastAsiaTheme="minorHAnsi"/>
          <w:b/>
          <w:bCs/>
          <w:sz w:val="28"/>
          <w:szCs w:val="28"/>
          <w:lang w:eastAsia="en-US"/>
        </w:rPr>
        <w:t>0</w:t>
      </w:r>
      <w:r w:rsidRPr="00ED49B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13CFC" w:rsidRPr="004277FD">
        <w:rPr>
          <w:rStyle w:val="a3"/>
          <w:b w:val="0"/>
          <w:bCs w:val="0"/>
          <w:color w:val="000000" w:themeColor="text1"/>
          <w:sz w:val="28"/>
          <w:szCs w:val="28"/>
        </w:rPr>
        <w:t>«</w:t>
      </w:r>
      <w:r w:rsidR="00613CFC">
        <w:rPr>
          <w:rStyle w:val="a3"/>
          <w:b w:val="0"/>
          <w:bCs w:val="0"/>
          <w:color w:val="000000" w:themeColor="text1"/>
          <w:sz w:val="28"/>
          <w:szCs w:val="28"/>
        </w:rPr>
        <w:t>Актуальные вопросы антидопингового обеспечения в 2024 году</w:t>
      </w:r>
      <w:r w:rsidR="00613CFC" w:rsidRPr="004277F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14:paraId="0D577D6D" w14:textId="77777777" w:rsidR="00613CFC" w:rsidRPr="00E971BB" w:rsidRDefault="00613CFC" w:rsidP="00613CFC">
      <w:pPr>
        <w:spacing w:line="276" w:lineRule="auto"/>
        <w:ind w:firstLine="567"/>
        <w:jc w:val="both"/>
        <w:rPr>
          <w:rFonts w:eastAsiaTheme="minorHAnsi"/>
          <w:bCs/>
          <w:sz w:val="28"/>
          <w:szCs w:val="22"/>
          <w:lang w:eastAsia="en-US"/>
        </w:rPr>
      </w:pPr>
      <w:r w:rsidRPr="00E971BB">
        <w:rPr>
          <w:rFonts w:eastAsiaTheme="minorHAnsi"/>
          <w:b/>
          <w:bCs/>
          <w:sz w:val="28"/>
          <w:szCs w:val="22"/>
          <w:lang w:eastAsia="en-US"/>
        </w:rPr>
        <w:t>Репетюк</w:t>
      </w:r>
      <w:r>
        <w:rPr>
          <w:rFonts w:eastAsiaTheme="minorHAnsi"/>
          <w:b/>
          <w:bCs/>
          <w:sz w:val="28"/>
          <w:szCs w:val="22"/>
          <w:lang w:eastAsia="en-US"/>
        </w:rPr>
        <w:t xml:space="preserve"> Алексей Дмитриевич</w:t>
      </w:r>
      <w:r>
        <w:rPr>
          <w:rFonts w:eastAsiaTheme="minorHAnsi"/>
          <w:bCs/>
          <w:sz w:val="28"/>
          <w:szCs w:val="22"/>
          <w:lang w:eastAsia="en-US"/>
        </w:rPr>
        <w:t>, к.м.н., главный специалист отдела по терапевтическому использованию запрещенных субстанций РУСАДА.</w:t>
      </w:r>
    </w:p>
    <w:p w14:paraId="62250D1C" w14:textId="77777777" w:rsidR="003D2C57" w:rsidRDefault="003D2C57" w:rsidP="00362D33">
      <w:pPr>
        <w:spacing w:line="276" w:lineRule="auto"/>
        <w:rPr>
          <w:rStyle w:val="apple-converted-space"/>
          <w:color w:val="161735"/>
          <w:sz w:val="28"/>
          <w:szCs w:val="28"/>
          <w:shd w:val="clear" w:color="auto" w:fill="FFFFFF"/>
        </w:rPr>
      </w:pPr>
    </w:p>
    <w:p w14:paraId="6F917F6D" w14:textId="4F06490F" w:rsidR="003134FE" w:rsidRDefault="003D2C57" w:rsidP="00613CFC">
      <w:pPr>
        <w:spacing w:line="276" w:lineRule="auto"/>
        <w:ind w:firstLine="567"/>
        <w:rPr>
          <w:rFonts w:eastAsiaTheme="minorHAnsi"/>
          <w:sz w:val="28"/>
          <w:szCs w:val="22"/>
          <w:lang w:eastAsia="en-US"/>
        </w:rPr>
      </w:pPr>
      <w:r w:rsidRPr="0098537A">
        <w:rPr>
          <w:rFonts w:eastAsiaTheme="minorHAnsi"/>
          <w:b/>
          <w:bCs/>
          <w:sz w:val="28"/>
          <w:szCs w:val="22"/>
          <w:lang w:eastAsia="en-US"/>
        </w:rPr>
        <w:t>1</w:t>
      </w:r>
      <w:r w:rsidR="00613CFC">
        <w:rPr>
          <w:rFonts w:eastAsiaTheme="minorHAnsi"/>
          <w:b/>
          <w:bCs/>
          <w:sz w:val="28"/>
          <w:szCs w:val="22"/>
          <w:lang w:eastAsia="en-US"/>
        </w:rPr>
        <w:t>3</w:t>
      </w:r>
      <w:r w:rsidRPr="0098537A">
        <w:rPr>
          <w:rFonts w:eastAsiaTheme="minorHAnsi"/>
          <w:b/>
          <w:bCs/>
          <w:sz w:val="28"/>
          <w:szCs w:val="22"/>
          <w:lang w:eastAsia="en-US"/>
        </w:rPr>
        <w:t>.</w:t>
      </w:r>
      <w:r w:rsidR="00362D33">
        <w:rPr>
          <w:rFonts w:eastAsiaTheme="minorHAnsi"/>
          <w:b/>
          <w:bCs/>
          <w:sz w:val="28"/>
          <w:szCs w:val="22"/>
          <w:lang w:eastAsia="en-US"/>
        </w:rPr>
        <w:t>0</w:t>
      </w:r>
      <w:r w:rsidRPr="0098537A">
        <w:rPr>
          <w:rFonts w:eastAsiaTheme="minorHAnsi"/>
          <w:b/>
          <w:bCs/>
          <w:sz w:val="28"/>
          <w:szCs w:val="22"/>
          <w:lang w:eastAsia="en-US"/>
        </w:rPr>
        <w:t>0-1</w:t>
      </w:r>
      <w:r w:rsidR="00362D33">
        <w:rPr>
          <w:rFonts w:eastAsiaTheme="minorHAnsi"/>
          <w:b/>
          <w:bCs/>
          <w:sz w:val="28"/>
          <w:szCs w:val="22"/>
          <w:lang w:eastAsia="en-US"/>
        </w:rPr>
        <w:t>3</w:t>
      </w:r>
      <w:r w:rsidRPr="0098537A">
        <w:rPr>
          <w:rFonts w:eastAsiaTheme="minorHAnsi"/>
          <w:b/>
          <w:bCs/>
          <w:sz w:val="28"/>
          <w:szCs w:val="22"/>
          <w:lang w:eastAsia="en-US"/>
        </w:rPr>
        <w:t>.</w:t>
      </w:r>
      <w:r w:rsidR="00362D33">
        <w:rPr>
          <w:rFonts w:eastAsiaTheme="minorHAnsi"/>
          <w:b/>
          <w:bCs/>
          <w:sz w:val="28"/>
          <w:szCs w:val="22"/>
          <w:lang w:eastAsia="en-US"/>
        </w:rPr>
        <w:t>3</w:t>
      </w:r>
      <w:r>
        <w:rPr>
          <w:rFonts w:eastAsiaTheme="minorHAnsi"/>
          <w:b/>
          <w:bCs/>
          <w:sz w:val="28"/>
          <w:szCs w:val="22"/>
          <w:lang w:eastAsia="en-US"/>
        </w:rPr>
        <w:t>0</w:t>
      </w:r>
      <w:r w:rsidR="003134FE">
        <w:rPr>
          <w:rFonts w:eastAsiaTheme="minorHAnsi"/>
          <w:b/>
          <w:bCs/>
          <w:sz w:val="28"/>
          <w:szCs w:val="22"/>
          <w:lang w:eastAsia="en-US"/>
        </w:rPr>
        <w:t xml:space="preserve"> </w:t>
      </w:r>
      <w:r w:rsidR="003134FE" w:rsidRPr="003134FE">
        <w:rPr>
          <w:rFonts w:eastAsiaTheme="minorHAnsi"/>
          <w:sz w:val="28"/>
          <w:szCs w:val="22"/>
          <w:lang w:eastAsia="en-US"/>
        </w:rPr>
        <w:t>«Нутритивная поддержка в теннисе»</w:t>
      </w:r>
      <w:r>
        <w:rPr>
          <w:rFonts w:eastAsiaTheme="minorHAnsi"/>
          <w:sz w:val="28"/>
          <w:szCs w:val="22"/>
          <w:lang w:eastAsia="en-US"/>
        </w:rPr>
        <w:t xml:space="preserve"> </w:t>
      </w:r>
    </w:p>
    <w:p w14:paraId="1EA5703C" w14:textId="4A0E3EAB" w:rsidR="003134FE" w:rsidRDefault="003134FE" w:rsidP="00613CFC">
      <w:pPr>
        <w:spacing w:line="276" w:lineRule="auto"/>
        <w:ind w:firstLine="567"/>
        <w:rPr>
          <w:rFonts w:eastAsiaTheme="minorHAnsi"/>
          <w:sz w:val="28"/>
          <w:szCs w:val="22"/>
          <w:lang w:eastAsia="en-US"/>
        </w:rPr>
      </w:pPr>
      <w:r w:rsidRPr="00225202">
        <w:rPr>
          <w:rFonts w:eastAsiaTheme="minorHAnsi"/>
          <w:b/>
          <w:bCs/>
          <w:sz w:val="28"/>
          <w:szCs w:val="22"/>
          <w:lang w:eastAsia="en-US"/>
        </w:rPr>
        <w:t xml:space="preserve">Жигульская Дарья Дмитриевна, </w:t>
      </w:r>
      <w:r>
        <w:rPr>
          <w:rFonts w:eastAsiaTheme="minorHAnsi"/>
          <w:sz w:val="28"/>
          <w:szCs w:val="22"/>
          <w:lang w:eastAsia="en-US"/>
        </w:rPr>
        <w:t>ООО «Мьюз</w:t>
      </w:r>
      <w:r w:rsidR="00362D33">
        <w:rPr>
          <w:rFonts w:eastAsiaTheme="minorHAnsi"/>
          <w:sz w:val="28"/>
          <w:szCs w:val="22"/>
          <w:lang w:eastAsia="en-US"/>
        </w:rPr>
        <w:t xml:space="preserve"> Медиа»</w:t>
      </w:r>
    </w:p>
    <w:p w14:paraId="51560C4D" w14:textId="77777777" w:rsidR="00362D33" w:rsidRDefault="00362D33" w:rsidP="00613CFC">
      <w:pPr>
        <w:spacing w:line="276" w:lineRule="auto"/>
        <w:ind w:firstLine="567"/>
        <w:rPr>
          <w:rFonts w:eastAsiaTheme="minorHAnsi"/>
          <w:sz w:val="28"/>
          <w:szCs w:val="22"/>
          <w:lang w:eastAsia="en-US"/>
        </w:rPr>
      </w:pPr>
    </w:p>
    <w:p w14:paraId="28BF5B08" w14:textId="52E8E220" w:rsidR="00613CFC" w:rsidRDefault="00362D33" w:rsidP="00613CFC">
      <w:pPr>
        <w:spacing w:line="276" w:lineRule="auto"/>
        <w:ind w:firstLine="567"/>
        <w:rPr>
          <w:rStyle w:val="apple-converted-space"/>
          <w:color w:val="161735"/>
          <w:sz w:val="28"/>
          <w:szCs w:val="28"/>
          <w:shd w:val="clear" w:color="auto" w:fill="FFFFFF"/>
        </w:rPr>
      </w:pPr>
      <w:r w:rsidRPr="00362D33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lastRenderedPageBreak/>
        <w:t>13.30-14.00</w:t>
      </w:r>
      <w:r>
        <w:rPr>
          <w:rStyle w:val="apple-converted-space"/>
          <w:color w:val="161735"/>
          <w:sz w:val="28"/>
          <w:szCs w:val="28"/>
          <w:shd w:val="clear" w:color="auto" w:fill="FFFFFF"/>
        </w:rPr>
        <w:t xml:space="preserve"> </w:t>
      </w:r>
      <w:r w:rsidR="00613CFC">
        <w:rPr>
          <w:rStyle w:val="apple-converted-space"/>
          <w:color w:val="161735"/>
          <w:sz w:val="28"/>
          <w:szCs w:val="28"/>
          <w:shd w:val="clear" w:color="auto" w:fill="FFFFFF"/>
        </w:rPr>
        <w:t>«Особенности правового статуса тренеров и спортсменов в соответствии с действующим законодательством»</w:t>
      </w:r>
    </w:p>
    <w:p w14:paraId="501416CD" w14:textId="77777777" w:rsidR="00613CFC" w:rsidRDefault="00613CFC" w:rsidP="00613CFC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bCs/>
          <w:sz w:val="28"/>
          <w:szCs w:val="22"/>
          <w:lang w:eastAsia="en-US"/>
        </w:rPr>
        <w:t>Л</w:t>
      </w:r>
      <w:r w:rsidRPr="00B37A88">
        <w:rPr>
          <w:rFonts w:eastAsiaTheme="minorHAnsi"/>
          <w:b/>
          <w:bCs/>
          <w:sz w:val="28"/>
          <w:szCs w:val="22"/>
          <w:lang w:eastAsia="en-US"/>
        </w:rPr>
        <w:t>укичев Константин Евгеньевич</w:t>
      </w:r>
      <w:r w:rsidRPr="00FA535B">
        <w:rPr>
          <w:rFonts w:eastAsiaTheme="minorHAnsi"/>
          <w:sz w:val="28"/>
          <w:szCs w:val="22"/>
          <w:lang w:eastAsia="en-US"/>
        </w:rPr>
        <w:t xml:space="preserve"> кандидат юридических наук, доцент, старший научный сотрудник Российской академии народного хозяйства и государственной службы при Президенте Российской Федерации.</w:t>
      </w:r>
    </w:p>
    <w:p w14:paraId="4274C65C" w14:textId="05E2B3FC" w:rsidR="003D2C57" w:rsidRPr="00FA535B" w:rsidRDefault="003D2C57" w:rsidP="003D2C57">
      <w:pPr>
        <w:shd w:val="clear" w:color="auto" w:fill="FFFFFF" w:themeFill="background1"/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</w:p>
    <w:p w14:paraId="68DA327E" w14:textId="77777777" w:rsidR="00362D33" w:rsidRDefault="00362D33" w:rsidP="00362D33">
      <w:pPr>
        <w:spacing w:line="276" w:lineRule="auto"/>
        <w:ind w:firstLine="567"/>
        <w:jc w:val="both"/>
        <w:rPr>
          <w:rFonts w:eastAsiaTheme="minorHAnsi"/>
          <w:b/>
          <w:bCs/>
          <w:sz w:val="28"/>
          <w:szCs w:val="22"/>
          <w:lang w:eastAsia="en-US"/>
        </w:rPr>
      </w:pPr>
      <w:r>
        <w:rPr>
          <w:rStyle w:val="a3"/>
          <w:color w:val="000000" w:themeColor="text1"/>
          <w:sz w:val="28"/>
          <w:szCs w:val="28"/>
        </w:rPr>
        <w:t xml:space="preserve">14.00 – 14.30 </w:t>
      </w:r>
      <w:r w:rsidRPr="009A1D5C">
        <w:rPr>
          <w:rFonts w:eastAsiaTheme="minorHAnsi"/>
          <w:b/>
          <w:bCs/>
          <w:sz w:val="28"/>
          <w:szCs w:val="22"/>
          <w:lang w:eastAsia="en-US"/>
        </w:rPr>
        <w:t>кофе-пауза</w:t>
      </w:r>
    </w:p>
    <w:p w14:paraId="2171F8D0" w14:textId="62CDE31D" w:rsidR="003134FE" w:rsidRDefault="003134FE" w:rsidP="00613CFC">
      <w:pPr>
        <w:spacing w:line="276" w:lineRule="auto"/>
        <w:ind w:firstLine="567"/>
        <w:jc w:val="both"/>
        <w:rPr>
          <w:rStyle w:val="a3"/>
          <w:color w:val="000000" w:themeColor="text1"/>
          <w:sz w:val="28"/>
          <w:szCs w:val="28"/>
        </w:rPr>
      </w:pPr>
    </w:p>
    <w:p w14:paraId="21D14848" w14:textId="2C5EED95" w:rsidR="00613CFC" w:rsidRPr="00E971BB" w:rsidRDefault="00D133ED" w:rsidP="00613CFC">
      <w:pPr>
        <w:spacing w:line="276" w:lineRule="auto"/>
        <w:ind w:firstLine="567"/>
        <w:jc w:val="both"/>
        <w:rPr>
          <w:rFonts w:eastAsiaTheme="minorHAnsi"/>
          <w:bCs/>
          <w:sz w:val="28"/>
          <w:szCs w:val="22"/>
          <w:lang w:eastAsia="en-US"/>
        </w:rPr>
      </w:pPr>
      <w:r w:rsidRPr="001914F0">
        <w:rPr>
          <w:rStyle w:val="a3"/>
          <w:color w:val="000000" w:themeColor="text1"/>
          <w:sz w:val="28"/>
          <w:szCs w:val="28"/>
        </w:rPr>
        <w:t>1</w:t>
      </w:r>
      <w:r w:rsidR="00FA0D2A">
        <w:rPr>
          <w:rStyle w:val="a3"/>
          <w:color w:val="000000" w:themeColor="text1"/>
          <w:sz w:val="28"/>
          <w:szCs w:val="28"/>
        </w:rPr>
        <w:t>4</w:t>
      </w:r>
      <w:r w:rsidRPr="001914F0">
        <w:rPr>
          <w:rStyle w:val="a3"/>
          <w:color w:val="000000" w:themeColor="text1"/>
          <w:sz w:val="28"/>
          <w:szCs w:val="28"/>
        </w:rPr>
        <w:t>.</w:t>
      </w:r>
      <w:r w:rsidR="00362D33">
        <w:rPr>
          <w:rStyle w:val="a3"/>
          <w:color w:val="000000" w:themeColor="text1"/>
          <w:sz w:val="28"/>
          <w:szCs w:val="28"/>
        </w:rPr>
        <w:t>3</w:t>
      </w:r>
      <w:r w:rsidR="00F40EAA">
        <w:rPr>
          <w:rStyle w:val="a3"/>
          <w:color w:val="000000" w:themeColor="text1"/>
          <w:sz w:val="28"/>
          <w:szCs w:val="28"/>
        </w:rPr>
        <w:t>0</w:t>
      </w:r>
      <w:r w:rsidRPr="001914F0">
        <w:rPr>
          <w:rStyle w:val="a3"/>
          <w:color w:val="000000" w:themeColor="text1"/>
          <w:sz w:val="28"/>
          <w:szCs w:val="28"/>
        </w:rPr>
        <w:t>-1</w:t>
      </w:r>
      <w:r w:rsidR="00FA0D2A">
        <w:rPr>
          <w:rStyle w:val="a3"/>
          <w:color w:val="000000" w:themeColor="text1"/>
          <w:sz w:val="28"/>
          <w:szCs w:val="28"/>
        </w:rPr>
        <w:t>5</w:t>
      </w:r>
      <w:r w:rsidRPr="001914F0">
        <w:rPr>
          <w:rStyle w:val="a3"/>
          <w:color w:val="000000" w:themeColor="text1"/>
          <w:sz w:val="28"/>
          <w:szCs w:val="28"/>
        </w:rPr>
        <w:t>.</w:t>
      </w:r>
      <w:r w:rsidR="00613CFC">
        <w:rPr>
          <w:rStyle w:val="a3"/>
          <w:color w:val="000000" w:themeColor="text1"/>
          <w:sz w:val="28"/>
          <w:szCs w:val="28"/>
        </w:rPr>
        <w:t>0</w:t>
      </w:r>
      <w:r w:rsidR="00F40EAA">
        <w:rPr>
          <w:rStyle w:val="a3"/>
          <w:color w:val="000000" w:themeColor="text1"/>
          <w:sz w:val="28"/>
          <w:szCs w:val="28"/>
        </w:rPr>
        <w:t>0</w:t>
      </w:r>
      <w:r>
        <w:rPr>
          <w:rStyle w:val="a3"/>
          <w:b w:val="0"/>
          <w:bCs w:val="0"/>
          <w:color w:val="000000" w:themeColor="text1"/>
          <w:sz w:val="28"/>
          <w:szCs w:val="28"/>
        </w:rPr>
        <w:t xml:space="preserve"> </w:t>
      </w:r>
      <w:r w:rsidR="00613CFC">
        <w:rPr>
          <w:rStyle w:val="a3"/>
          <w:b w:val="0"/>
          <w:bCs w:val="0"/>
          <w:color w:val="000000" w:themeColor="text1"/>
          <w:sz w:val="28"/>
          <w:szCs w:val="28"/>
        </w:rPr>
        <w:t>«</w:t>
      </w:r>
      <w:r w:rsidR="00362D33">
        <w:rPr>
          <w:rStyle w:val="a3"/>
          <w:b w:val="0"/>
          <w:bCs w:val="0"/>
          <w:color w:val="000000" w:themeColor="text1"/>
          <w:sz w:val="28"/>
          <w:szCs w:val="28"/>
        </w:rPr>
        <w:t xml:space="preserve"> Тактические особенности ведения игры у юношей 15-16 лет»</w:t>
      </w:r>
    </w:p>
    <w:p w14:paraId="1A03CBBD" w14:textId="6C7514FB" w:rsidR="003F3879" w:rsidRPr="00613CFC" w:rsidRDefault="00362D33" w:rsidP="003F3879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2"/>
          <w:lang w:eastAsia="en-US"/>
        </w:rPr>
        <w:t xml:space="preserve">Колесников Петр Сергеевич </w:t>
      </w:r>
      <w:r w:rsidR="003F3879" w:rsidRPr="00613CFC">
        <w:rPr>
          <w:rFonts w:eastAsiaTheme="minorHAnsi"/>
          <w:b/>
          <w:bCs/>
          <w:color w:val="000000" w:themeColor="text1"/>
          <w:sz w:val="28"/>
          <w:szCs w:val="22"/>
          <w:lang w:eastAsia="en-US"/>
        </w:rPr>
        <w:t>,</w:t>
      </w:r>
      <w:r w:rsidR="003F3879" w:rsidRPr="00613CFC">
        <w:rPr>
          <w:rFonts w:eastAsiaTheme="minorHAnsi"/>
          <w:color w:val="000000" w:themeColor="text1"/>
          <w:sz w:val="28"/>
          <w:szCs w:val="22"/>
          <w:lang w:eastAsia="en-US"/>
        </w:rPr>
        <w:t xml:space="preserve"> тренер сборной команды России по теннису</w:t>
      </w:r>
      <w:r>
        <w:rPr>
          <w:rFonts w:eastAsiaTheme="minorHAnsi"/>
          <w:color w:val="000000" w:themeColor="text1"/>
          <w:sz w:val="28"/>
          <w:szCs w:val="22"/>
          <w:lang w:eastAsia="en-US"/>
        </w:rPr>
        <w:t>.</w:t>
      </w:r>
    </w:p>
    <w:p w14:paraId="6F68F71C" w14:textId="77777777" w:rsidR="00613CFC" w:rsidRPr="004277FD" w:rsidRDefault="00613CFC" w:rsidP="00362D33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4024B97" w14:textId="6786F552" w:rsidR="00613CFC" w:rsidRPr="00ED49BE" w:rsidRDefault="00787858" w:rsidP="00BB4674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1</w:t>
      </w:r>
      <w:r w:rsidR="00FA0D2A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5</w:t>
      </w:r>
      <w:r w:rsidR="0098537A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.</w:t>
      </w:r>
      <w:r w:rsidR="00362D33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0</w:t>
      </w:r>
      <w:r w:rsidR="0098537A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0</w:t>
      </w: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-1</w:t>
      </w:r>
      <w:r w:rsidR="007223BA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5</w:t>
      </w: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.</w:t>
      </w:r>
      <w:r w:rsidR="00362D33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4</w:t>
      </w:r>
      <w:r w:rsidR="00BB4674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0</w:t>
      </w:r>
      <w:r>
        <w:rPr>
          <w:rStyle w:val="apple-converted-space"/>
          <w:color w:val="161735"/>
          <w:sz w:val="28"/>
          <w:szCs w:val="28"/>
          <w:shd w:val="clear" w:color="auto" w:fill="FFFFFF"/>
        </w:rPr>
        <w:t xml:space="preserve"> </w:t>
      </w:r>
      <w:r w:rsidR="00613CFC" w:rsidRPr="00A147AC">
        <w:rPr>
          <w:rFonts w:eastAsiaTheme="minorHAnsi"/>
          <w:bCs/>
          <w:sz w:val="28"/>
          <w:szCs w:val="28"/>
          <w:lang w:eastAsia="en-US"/>
        </w:rPr>
        <w:t>«</w:t>
      </w:r>
      <w:r w:rsidR="003134FE">
        <w:rPr>
          <w:rFonts w:eastAsiaTheme="minorHAnsi"/>
          <w:bCs/>
          <w:sz w:val="28"/>
          <w:szCs w:val="28"/>
          <w:lang w:eastAsia="en-US"/>
        </w:rPr>
        <w:t>Мотивация. Уровни и проблемы»</w:t>
      </w:r>
      <w:r w:rsidR="003134FE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171AE3A8" w14:textId="4077F1F1" w:rsidR="00613CFC" w:rsidRPr="00FA535B" w:rsidRDefault="00613CFC" w:rsidP="00613CFC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B37A88">
        <w:rPr>
          <w:rFonts w:eastAsiaTheme="minorHAnsi"/>
          <w:b/>
          <w:bCs/>
          <w:sz w:val="28"/>
          <w:szCs w:val="22"/>
          <w:lang w:eastAsia="en-US"/>
        </w:rPr>
        <w:t>Гущин Вадим Игоревич,</w:t>
      </w:r>
      <w:r w:rsidRPr="00FA535B">
        <w:rPr>
          <w:rFonts w:eastAsiaTheme="minorHAnsi"/>
          <w:sz w:val="28"/>
          <w:szCs w:val="22"/>
          <w:lang w:eastAsia="en-US"/>
        </w:rPr>
        <w:t xml:space="preserve"> доктор медицинских наук, психолог сборных команд по теннису.</w:t>
      </w:r>
      <w:r>
        <w:rPr>
          <w:rFonts w:eastAsiaTheme="minorHAnsi"/>
          <w:sz w:val="28"/>
          <w:szCs w:val="22"/>
          <w:lang w:eastAsia="en-US"/>
        </w:rPr>
        <w:t xml:space="preserve"> </w:t>
      </w:r>
    </w:p>
    <w:p w14:paraId="7D384D81" w14:textId="1BCFDA1F" w:rsidR="00613CFC" w:rsidRDefault="00613CFC" w:rsidP="002A69C0">
      <w:pPr>
        <w:spacing w:line="276" w:lineRule="auto"/>
        <w:rPr>
          <w:rStyle w:val="apple-converted-space"/>
          <w:color w:val="161735"/>
          <w:sz w:val="28"/>
          <w:szCs w:val="28"/>
          <w:shd w:val="clear" w:color="auto" w:fill="FFFFFF"/>
        </w:rPr>
      </w:pPr>
    </w:p>
    <w:p w14:paraId="0B5BE0F6" w14:textId="7D246C33" w:rsidR="003134FE" w:rsidRDefault="00086F05" w:rsidP="00086F05">
      <w:pPr>
        <w:spacing w:line="276" w:lineRule="auto"/>
        <w:ind w:firstLine="567"/>
        <w:rPr>
          <w:rStyle w:val="apple-converted-space"/>
          <w:color w:val="161735"/>
          <w:sz w:val="28"/>
          <w:szCs w:val="28"/>
          <w:shd w:val="clear" w:color="auto" w:fill="FFFFFF"/>
        </w:rPr>
      </w:pP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1</w:t>
      </w:r>
      <w:r w:rsidR="007223BA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5</w:t>
      </w:r>
      <w:r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.</w:t>
      </w:r>
      <w:r w:rsidR="00362D33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4</w:t>
      </w:r>
      <w:r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0</w:t>
      </w: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-1</w:t>
      </w:r>
      <w:r w:rsidR="007223BA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6</w:t>
      </w:r>
      <w:r w:rsidRPr="005A399E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.</w:t>
      </w:r>
      <w:r w:rsidR="00362D33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2</w:t>
      </w:r>
      <w:r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0</w:t>
      </w:r>
      <w:r>
        <w:rPr>
          <w:rStyle w:val="apple-converted-space"/>
          <w:color w:val="161735"/>
          <w:sz w:val="28"/>
          <w:szCs w:val="28"/>
          <w:shd w:val="clear" w:color="auto" w:fill="FFFFFF"/>
        </w:rPr>
        <w:t xml:space="preserve"> </w:t>
      </w:r>
      <w:r w:rsidR="003134FE">
        <w:rPr>
          <w:rStyle w:val="apple-converted-space"/>
          <w:color w:val="161735"/>
          <w:sz w:val="28"/>
          <w:szCs w:val="28"/>
          <w:shd w:val="clear" w:color="auto" w:fill="FFFFFF"/>
        </w:rPr>
        <w:t>«Особенности технической и тактической подготовки ведущих юниоров мира»</w:t>
      </w:r>
    </w:p>
    <w:p w14:paraId="075E8B98" w14:textId="71911287" w:rsidR="003134FE" w:rsidRDefault="003134FE" w:rsidP="00086F05">
      <w:pPr>
        <w:spacing w:line="276" w:lineRule="auto"/>
        <w:ind w:firstLine="567"/>
        <w:rPr>
          <w:rStyle w:val="apple-converted-space"/>
          <w:color w:val="161735"/>
          <w:sz w:val="28"/>
          <w:szCs w:val="28"/>
          <w:shd w:val="clear" w:color="auto" w:fill="FFFFFF"/>
        </w:rPr>
      </w:pPr>
      <w:r w:rsidRPr="00225202">
        <w:rPr>
          <w:rStyle w:val="apple-converted-space"/>
          <w:b/>
          <w:bCs/>
          <w:color w:val="161735"/>
          <w:sz w:val="28"/>
          <w:szCs w:val="28"/>
          <w:shd w:val="clear" w:color="auto" w:fill="FFFFFF"/>
        </w:rPr>
        <w:t>Приданкин Иван Александрович,</w:t>
      </w:r>
      <w:r>
        <w:rPr>
          <w:rStyle w:val="apple-converted-space"/>
          <w:color w:val="161735"/>
          <w:sz w:val="28"/>
          <w:szCs w:val="28"/>
          <w:shd w:val="clear" w:color="auto" w:fill="FFFFFF"/>
        </w:rPr>
        <w:t xml:space="preserve"> тренер сборной команды по теннису.</w:t>
      </w:r>
    </w:p>
    <w:p w14:paraId="3A13BD7B" w14:textId="77777777" w:rsidR="003134FE" w:rsidRDefault="003134FE" w:rsidP="00086F05">
      <w:pPr>
        <w:spacing w:line="276" w:lineRule="auto"/>
        <w:ind w:firstLine="567"/>
        <w:rPr>
          <w:rStyle w:val="apple-converted-space"/>
          <w:color w:val="161735"/>
          <w:sz w:val="28"/>
          <w:szCs w:val="28"/>
          <w:shd w:val="clear" w:color="auto" w:fill="FFFFFF"/>
        </w:rPr>
      </w:pPr>
    </w:p>
    <w:p w14:paraId="73488ABA" w14:textId="773431CB" w:rsidR="00086F05" w:rsidRPr="00ED49BE" w:rsidRDefault="003134FE" w:rsidP="00086F05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3134FE">
        <w:rPr>
          <w:rFonts w:eastAsiaTheme="minorHAnsi"/>
          <w:b/>
          <w:sz w:val="28"/>
          <w:szCs w:val="28"/>
          <w:lang w:eastAsia="en-US"/>
        </w:rPr>
        <w:t>1</w:t>
      </w:r>
      <w:r w:rsidR="007223BA">
        <w:rPr>
          <w:rFonts w:eastAsiaTheme="minorHAnsi"/>
          <w:b/>
          <w:sz w:val="28"/>
          <w:szCs w:val="28"/>
          <w:lang w:eastAsia="en-US"/>
        </w:rPr>
        <w:t>6</w:t>
      </w:r>
      <w:r w:rsidRPr="003134FE">
        <w:rPr>
          <w:rFonts w:eastAsiaTheme="minorHAnsi"/>
          <w:b/>
          <w:sz w:val="28"/>
          <w:szCs w:val="28"/>
          <w:lang w:eastAsia="en-US"/>
        </w:rPr>
        <w:t>.</w:t>
      </w:r>
      <w:r w:rsidR="00362D33">
        <w:rPr>
          <w:rFonts w:eastAsiaTheme="minorHAnsi"/>
          <w:b/>
          <w:sz w:val="28"/>
          <w:szCs w:val="28"/>
          <w:lang w:eastAsia="en-US"/>
        </w:rPr>
        <w:t>2</w:t>
      </w:r>
      <w:r w:rsidRPr="003134FE">
        <w:rPr>
          <w:rFonts w:eastAsiaTheme="minorHAnsi"/>
          <w:b/>
          <w:sz w:val="28"/>
          <w:szCs w:val="28"/>
          <w:lang w:eastAsia="en-US"/>
        </w:rPr>
        <w:t>0-1</w:t>
      </w:r>
      <w:r w:rsidR="007223BA">
        <w:rPr>
          <w:rFonts w:eastAsiaTheme="minorHAnsi"/>
          <w:b/>
          <w:sz w:val="28"/>
          <w:szCs w:val="28"/>
          <w:lang w:eastAsia="en-US"/>
        </w:rPr>
        <w:t>7</w:t>
      </w:r>
      <w:r w:rsidRPr="003134FE">
        <w:rPr>
          <w:rFonts w:eastAsiaTheme="minorHAnsi"/>
          <w:b/>
          <w:sz w:val="28"/>
          <w:szCs w:val="28"/>
          <w:lang w:eastAsia="en-US"/>
        </w:rPr>
        <w:t>.</w:t>
      </w:r>
      <w:r w:rsidR="00362D33">
        <w:rPr>
          <w:rFonts w:eastAsiaTheme="minorHAnsi"/>
          <w:b/>
          <w:sz w:val="28"/>
          <w:szCs w:val="28"/>
          <w:lang w:eastAsia="en-US"/>
        </w:rPr>
        <w:t>0</w:t>
      </w:r>
      <w:r w:rsidRPr="003134FE">
        <w:rPr>
          <w:rFonts w:eastAsiaTheme="minorHAnsi"/>
          <w:b/>
          <w:sz w:val="28"/>
          <w:szCs w:val="28"/>
          <w:lang w:eastAsia="en-US"/>
        </w:rPr>
        <w:t>0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6F05" w:rsidRPr="00A147AC">
        <w:rPr>
          <w:rFonts w:eastAsiaTheme="minorHAnsi"/>
          <w:bCs/>
          <w:sz w:val="28"/>
          <w:szCs w:val="28"/>
          <w:lang w:eastAsia="en-US"/>
        </w:rPr>
        <w:t>«</w:t>
      </w:r>
      <w:r w:rsidR="00086F05">
        <w:rPr>
          <w:rFonts w:eastAsiaTheme="minorHAnsi"/>
          <w:bCs/>
          <w:sz w:val="28"/>
          <w:szCs w:val="28"/>
          <w:lang w:eastAsia="en-US"/>
        </w:rPr>
        <w:t xml:space="preserve">Актуальные вопросы реабилитации </w:t>
      </w:r>
      <w:r w:rsidR="00086F05">
        <w:rPr>
          <w:rFonts w:eastAsiaTheme="minorHAnsi"/>
          <w:sz w:val="28"/>
          <w:szCs w:val="28"/>
          <w:lang w:eastAsia="en-US"/>
          <w14:ligatures w14:val="standardContextual"/>
        </w:rPr>
        <w:t>после травм».</w:t>
      </w:r>
    </w:p>
    <w:p w14:paraId="40FEF3FC" w14:textId="35400D2D" w:rsidR="00086F05" w:rsidRPr="00FA535B" w:rsidRDefault="00086F05" w:rsidP="00086F05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bCs/>
          <w:sz w:val="28"/>
          <w:szCs w:val="22"/>
          <w:lang w:eastAsia="en-US"/>
        </w:rPr>
        <w:t>Лапшин Никита Андреевич</w:t>
      </w:r>
      <w:r w:rsidRPr="00B37A88">
        <w:rPr>
          <w:rFonts w:eastAsiaTheme="minorHAnsi"/>
          <w:b/>
          <w:bCs/>
          <w:sz w:val="28"/>
          <w:szCs w:val="22"/>
          <w:lang w:eastAsia="en-US"/>
        </w:rPr>
        <w:t>,</w:t>
      </w:r>
      <w:r w:rsidRPr="00FA535B">
        <w:rPr>
          <w:rFonts w:eastAsiaTheme="minorHAnsi"/>
          <w:sz w:val="28"/>
          <w:szCs w:val="22"/>
          <w:lang w:eastAsia="en-US"/>
        </w:rPr>
        <w:t xml:space="preserve"> </w:t>
      </w:r>
      <w:r w:rsidR="00FA0D2A">
        <w:rPr>
          <w:rFonts w:eastAsiaTheme="minorHAnsi"/>
          <w:sz w:val="28"/>
          <w:szCs w:val="22"/>
          <w:lang w:eastAsia="en-US"/>
        </w:rPr>
        <w:t>реабилитолог, клиника</w:t>
      </w:r>
      <w:r>
        <w:rPr>
          <w:rFonts w:eastAsiaTheme="minorHAnsi"/>
          <w:sz w:val="28"/>
          <w:szCs w:val="22"/>
          <w:lang w:eastAsia="en-US"/>
        </w:rPr>
        <w:t xml:space="preserve"> «Новый шаг»</w:t>
      </w:r>
    </w:p>
    <w:p w14:paraId="0FEF8831" w14:textId="77777777" w:rsidR="00086F05" w:rsidRDefault="00086F05" w:rsidP="002A69C0">
      <w:pPr>
        <w:spacing w:line="276" w:lineRule="auto"/>
        <w:rPr>
          <w:rStyle w:val="apple-converted-space"/>
          <w:color w:val="161735"/>
          <w:sz w:val="28"/>
          <w:szCs w:val="28"/>
          <w:shd w:val="clear" w:color="auto" w:fill="FFFFFF"/>
        </w:rPr>
      </w:pPr>
    </w:p>
    <w:p w14:paraId="34ED2DE7" w14:textId="45DCB08A" w:rsidR="00BF2D8F" w:rsidRPr="00FA0D2A" w:rsidRDefault="00BF2D8F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D73A25">
        <w:rPr>
          <w:rFonts w:eastAsiaTheme="minorHAnsi"/>
          <w:b/>
          <w:bCs/>
          <w:sz w:val="28"/>
          <w:szCs w:val="22"/>
          <w:lang w:eastAsia="en-US"/>
        </w:rPr>
        <w:t>1</w:t>
      </w:r>
      <w:r w:rsidR="007223BA">
        <w:rPr>
          <w:rFonts w:eastAsiaTheme="minorHAnsi"/>
          <w:b/>
          <w:bCs/>
          <w:sz w:val="28"/>
          <w:szCs w:val="22"/>
          <w:lang w:eastAsia="en-US"/>
        </w:rPr>
        <w:t>7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.</w:t>
      </w:r>
      <w:r w:rsidR="007223BA">
        <w:rPr>
          <w:rFonts w:eastAsiaTheme="minorHAnsi"/>
          <w:b/>
          <w:bCs/>
          <w:sz w:val="28"/>
          <w:szCs w:val="22"/>
          <w:lang w:eastAsia="en-US"/>
        </w:rPr>
        <w:t>0</w:t>
      </w:r>
      <w:r w:rsidR="00FA0D2A">
        <w:rPr>
          <w:rFonts w:eastAsiaTheme="minorHAnsi"/>
          <w:b/>
          <w:bCs/>
          <w:sz w:val="28"/>
          <w:szCs w:val="22"/>
          <w:lang w:eastAsia="en-US"/>
        </w:rPr>
        <w:t>0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-1</w:t>
      </w:r>
      <w:r w:rsidR="007223BA">
        <w:rPr>
          <w:rFonts w:eastAsiaTheme="minorHAnsi"/>
          <w:b/>
          <w:bCs/>
          <w:sz w:val="28"/>
          <w:szCs w:val="22"/>
          <w:lang w:eastAsia="en-US"/>
        </w:rPr>
        <w:t>8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.</w:t>
      </w:r>
      <w:r w:rsidR="007223BA">
        <w:rPr>
          <w:rFonts w:eastAsiaTheme="minorHAnsi"/>
          <w:b/>
          <w:bCs/>
          <w:sz w:val="28"/>
          <w:szCs w:val="22"/>
          <w:lang w:eastAsia="en-US"/>
        </w:rPr>
        <w:t>0</w:t>
      </w:r>
      <w:r w:rsidRPr="00D73A25">
        <w:rPr>
          <w:rFonts w:eastAsiaTheme="minorHAnsi"/>
          <w:b/>
          <w:bCs/>
          <w:sz w:val="28"/>
          <w:szCs w:val="22"/>
          <w:lang w:eastAsia="en-US"/>
        </w:rPr>
        <w:t>0</w:t>
      </w:r>
      <w:r w:rsidRPr="00FA535B">
        <w:rPr>
          <w:rFonts w:eastAsiaTheme="minorHAnsi"/>
          <w:sz w:val="28"/>
          <w:szCs w:val="22"/>
          <w:lang w:eastAsia="en-US"/>
        </w:rPr>
        <w:t xml:space="preserve"> </w:t>
      </w:r>
      <w:r w:rsidR="00FA0D2A" w:rsidRPr="00FA0D2A">
        <w:rPr>
          <w:rFonts w:eastAsiaTheme="minorHAnsi"/>
          <w:sz w:val="28"/>
          <w:szCs w:val="22"/>
          <w:lang w:eastAsia="en-US"/>
        </w:rPr>
        <w:t>Дискуссия по обсуждаемым темам</w:t>
      </w:r>
    </w:p>
    <w:p w14:paraId="0A06BFFA" w14:textId="77777777" w:rsidR="00BF2D8F" w:rsidRPr="00FA0D2A" w:rsidRDefault="00BF2D8F" w:rsidP="00BF2D8F">
      <w:pPr>
        <w:spacing w:line="276" w:lineRule="auto"/>
        <w:ind w:firstLine="567"/>
        <w:jc w:val="both"/>
        <w:rPr>
          <w:rFonts w:eastAsiaTheme="minorHAnsi"/>
          <w:sz w:val="20"/>
          <w:szCs w:val="22"/>
          <w:lang w:eastAsia="en-US"/>
        </w:rPr>
      </w:pPr>
    </w:p>
    <w:p w14:paraId="3FFF911E" w14:textId="77777777" w:rsidR="001914F0" w:rsidRPr="00FA535B" w:rsidRDefault="001914F0" w:rsidP="00BF2D8F">
      <w:pPr>
        <w:spacing w:line="276" w:lineRule="auto"/>
        <w:ind w:firstLine="567"/>
        <w:jc w:val="both"/>
        <w:rPr>
          <w:rFonts w:eastAsiaTheme="minorHAnsi"/>
          <w:sz w:val="20"/>
          <w:szCs w:val="22"/>
          <w:lang w:eastAsia="en-US"/>
        </w:rPr>
      </w:pPr>
    </w:p>
    <w:p w14:paraId="4A6F07AF" w14:textId="5C9B42F7" w:rsidR="00BF2D8F" w:rsidRDefault="003F3879" w:rsidP="00BF2D8F">
      <w:pPr>
        <w:spacing w:line="276" w:lineRule="auto"/>
        <w:ind w:firstLine="567"/>
        <w:jc w:val="center"/>
        <w:rPr>
          <w:rFonts w:eastAsiaTheme="minorHAnsi"/>
          <w:b/>
          <w:bCs/>
          <w:sz w:val="28"/>
          <w:szCs w:val="22"/>
          <w:lang w:eastAsia="en-US"/>
        </w:rPr>
      </w:pPr>
      <w:r>
        <w:rPr>
          <w:rFonts w:eastAsiaTheme="minorHAnsi"/>
          <w:b/>
          <w:bCs/>
          <w:sz w:val="28"/>
          <w:szCs w:val="22"/>
          <w:lang w:eastAsia="en-US"/>
        </w:rPr>
        <w:t>11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2"/>
          <w:lang w:eastAsia="en-US"/>
        </w:rPr>
        <w:t xml:space="preserve">января 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>202</w:t>
      </w:r>
      <w:r w:rsidR="000A08E5">
        <w:rPr>
          <w:rFonts w:eastAsiaTheme="minorHAnsi"/>
          <w:b/>
          <w:bCs/>
          <w:sz w:val="28"/>
          <w:szCs w:val="22"/>
          <w:lang w:eastAsia="en-US"/>
        </w:rPr>
        <w:t>4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 xml:space="preserve"> г.</w:t>
      </w:r>
    </w:p>
    <w:p w14:paraId="364DF9BA" w14:textId="77777777" w:rsidR="00926E12" w:rsidRPr="00926E12" w:rsidRDefault="00926E12" w:rsidP="00926E12">
      <w:pPr>
        <w:spacing w:line="276" w:lineRule="auto"/>
        <w:ind w:firstLine="567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Адрес: </w:t>
      </w:r>
      <w:r w:rsidRPr="00926E12">
        <w:rPr>
          <w:rFonts w:eastAsiaTheme="minorHAnsi"/>
          <w:sz w:val="28"/>
          <w:szCs w:val="22"/>
          <w:lang w:eastAsia="en-US"/>
        </w:rPr>
        <w:t>г. Саранск, ул. Грузинская, д. 25Б</w:t>
      </w:r>
      <w:r>
        <w:rPr>
          <w:rFonts w:eastAsiaTheme="minorHAnsi"/>
          <w:sz w:val="28"/>
          <w:szCs w:val="22"/>
          <w:lang w:eastAsia="en-US"/>
        </w:rPr>
        <w:t xml:space="preserve">, </w:t>
      </w:r>
      <w:r w:rsidRPr="00926E12">
        <w:rPr>
          <w:rFonts w:eastAsiaTheme="minorHAnsi"/>
          <w:sz w:val="28"/>
          <w:szCs w:val="22"/>
          <w:lang w:eastAsia="en-US"/>
        </w:rPr>
        <w:t>СШОР ПО ТЕННИСУ им. Ш.А. ТАРПИЩЕВА</w:t>
      </w:r>
    </w:p>
    <w:p w14:paraId="7A760DE4" w14:textId="687229E9" w:rsidR="00926E12" w:rsidRPr="00926E12" w:rsidRDefault="00926E12" w:rsidP="00926E12">
      <w:pPr>
        <w:spacing w:line="276" w:lineRule="auto"/>
        <w:ind w:firstLine="567"/>
        <w:jc w:val="center"/>
        <w:rPr>
          <w:rFonts w:eastAsiaTheme="minorHAnsi"/>
          <w:sz w:val="28"/>
          <w:szCs w:val="22"/>
          <w:lang w:eastAsia="en-US"/>
        </w:rPr>
      </w:pPr>
    </w:p>
    <w:p w14:paraId="2086B1F9" w14:textId="1DFFD679" w:rsidR="001914F0" w:rsidRPr="00926E12" w:rsidRDefault="001914F0" w:rsidP="00BF2D8F">
      <w:pPr>
        <w:spacing w:line="276" w:lineRule="auto"/>
        <w:ind w:firstLine="567"/>
        <w:jc w:val="center"/>
        <w:rPr>
          <w:rFonts w:eastAsiaTheme="minorHAnsi"/>
          <w:sz w:val="28"/>
          <w:szCs w:val="22"/>
          <w:lang w:eastAsia="en-US"/>
        </w:rPr>
      </w:pPr>
    </w:p>
    <w:p w14:paraId="6A66586C" w14:textId="77777777" w:rsidR="00BF2D8F" w:rsidRPr="00FA535B" w:rsidRDefault="00BF2D8F" w:rsidP="00BF2D8F">
      <w:pPr>
        <w:spacing w:line="276" w:lineRule="auto"/>
        <w:ind w:firstLine="567"/>
        <w:jc w:val="center"/>
        <w:rPr>
          <w:rFonts w:eastAsiaTheme="minorHAnsi"/>
          <w:sz w:val="20"/>
          <w:szCs w:val="22"/>
          <w:lang w:eastAsia="en-US"/>
        </w:rPr>
      </w:pPr>
    </w:p>
    <w:p w14:paraId="735B2590" w14:textId="38BEF8E6" w:rsidR="00BF2D8F" w:rsidRDefault="003F3879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bCs/>
          <w:sz w:val="28"/>
          <w:szCs w:val="22"/>
          <w:lang w:eastAsia="en-US"/>
        </w:rPr>
        <w:t>1</w:t>
      </w:r>
      <w:r w:rsidR="003134FE">
        <w:rPr>
          <w:rFonts w:eastAsiaTheme="minorHAnsi"/>
          <w:b/>
          <w:bCs/>
          <w:sz w:val="28"/>
          <w:szCs w:val="22"/>
          <w:lang w:eastAsia="en-US"/>
        </w:rPr>
        <w:t>1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>.00-1</w:t>
      </w:r>
      <w:r w:rsidR="003134FE">
        <w:rPr>
          <w:rFonts w:eastAsiaTheme="minorHAnsi"/>
          <w:b/>
          <w:bCs/>
          <w:sz w:val="28"/>
          <w:szCs w:val="22"/>
          <w:lang w:eastAsia="en-US"/>
        </w:rPr>
        <w:t>4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>.</w:t>
      </w:r>
      <w:r w:rsidR="00A04744">
        <w:rPr>
          <w:rFonts w:eastAsiaTheme="minorHAnsi"/>
          <w:b/>
          <w:bCs/>
          <w:sz w:val="28"/>
          <w:szCs w:val="22"/>
          <w:lang w:eastAsia="en-US"/>
        </w:rPr>
        <w:t>0</w:t>
      </w:r>
      <w:r w:rsidR="00BF2D8F" w:rsidRPr="00D73A25">
        <w:rPr>
          <w:rFonts w:eastAsiaTheme="minorHAnsi"/>
          <w:b/>
          <w:bCs/>
          <w:sz w:val="28"/>
          <w:szCs w:val="22"/>
          <w:lang w:eastAsia="en-US"/>
        </w:rPr>
        <w:t>0</w:t>
      </w:r>
      <w:r w:rsidR="00BF2D8F" w:rsidRPr="00FA535B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Мастер классы</w:t>
      </w:r>
      <w:r w:rsidR="00A04744">
        <w:rPr>
          <w:rFonts w:eastAsiaTheme="minorHAnsi"/>
          <w:sz w:val="28"/>
          <w:szCs w:val="22"/>
          <w:lang w:eastAsia="en-US"/>
        </w:rPr>
        <w:t xml:space="preserve"> ведущих тренеров Сборной команды России по теннису</w:t>
      </w:r>
      <w:r w:rsidR="003134FE">
        <w:rPr>
          <w:rFonts w:eastAsiaTheme="minorHAnsi"/>
          <w:sz w:val="28"/>
          <w:szCs w:val="22"/>
          <w:lang w:eastAsia="en-US"/>
        </w:rPr>
        <w:t>.</w:t>
      </w:r>
    </w:p>
    <w:p w14:paraId="115F5E62" w14:textId="274A1F99" w:rsidR="003134FE" w:rsidRDefault="003134FE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Мишукова Оксана Николаевна</w:t>
      </w:r>
    </w:p>
    <w:p w14:paraId="61AB089F" w14:textId="381AD84B" w:rsidR="003134FE" w:rsidRPr="00FA535B" w:rsidRDefault="003134FE" w:rsidP="00BF2D8F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Колесников Петр Сергеевич</w:t>
      </w:r>
    </w:p>
    <w:p w14:paraId="0ABCE899" w14:textId="77777777" w:rsidR="00BF2D8F" w:rsidRPr="00FA535B" w:rsidRDefault="00BF2D8F" w:rsidP="00BF2D8F">
      <w:pPr>
        <w:spacing w:line="276" w:lineRule="auto"/>
        <w:ind w:firstLine="567"/>
        <w:jc w:val="both"/>
        <w:rPr>
          <w:rFonts w:eastAsiaTheme="minorHAnsi"/>
          <w:sz w:val="20"/>
          <w:szCs w:val="22"/>
          <w:lang w:eastAsia="en-US"/>
        </w:rPr>
      </w:pPr>
    </w:p>
    <w:p w14:paraId="28BCB9B3" w14:textId="65455179" w:rsidR="00B11871" w:rsidRDefault="00B11871" w:rsidP="009F3D9F">
      <w:pPr>
        <w:jc w:val="both"/>
      </w:pPr>
    </w:p>
    <w:sectPr w:rsidR="00B11871" w:rsidSect="007E165A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ACE"/>
    <w:multiLevelType w:val="multilevel"/>
    <w:tmpl w:val="FA507574"/>
    <w:lvl w:ilvl="0">
      <w:start w:val="16"/>
      <w:numFmt w:val="decimal"/>
      <w:lvlText w:val="%1"/>
      <w:lvlJc w:val="left"/>
      <w:pPr>
        <w:ind w:left="640" w:hanging="6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07" w:hanging="6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" w15:restartNumberingAfterBreak="0">
    <w:nsid w:val="3DB221EC"/>
    <w:multiLevelType w:val="hybridMultilevel"/>
    <w:tmpl w:val="2A1E3DF4"/>
    <w:lvl w:ilvl="0" w:tplc="BEB262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72747">
    <w:abstractNumId w:val="1"/>
  </w:num>
  <w:num w:numId="2" w16cid:durableId="139967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8F"/>
    <w:rsid w:val="00006157"/>
    <w:rsid w:val="0003042D"/>
    <w:rsid w:val="000538BD"/>
    <w:rsid w:val="00085E5B"/>
    <w:rsid w:val="00086F05"/>
    <w:rsid w:val="000A08E5"/>
    <w:rsid w:val="00110101"/>
    <w:rsid w:val="00110E48"/>
    <w:rsid w:val="00115B62"/>
    <w:rsid w:val="00144C7E"/>
    <w:rsid w:val="001914F0"/>
    <w:rsid w:val="00225202"/>
    <w:rsid w:val="00264130"/>
    <w:rsid w:val="002A69C0"/>
    <w:rsid w:val="003134FE"/>
    <w:rsid w:val="00362D33"/>
    <w:rsid w:val="003B0C44"/>
    <w:rsid w:val="003D2C57"/>
    <w:rsid w:val="003D5939"/>
    <w:rsid w:val="003F3879"/>
    <w:rsid w:val="004277FD"/>
    <w:rsid w:val="004D024C"/>
    <w:rsid w:val="00566736"/>
    <w:rsid w:val="005A399E"/>
    <w:rsid w:val="005B7A03"/>
    <w:rsid w:val="00613CFC"/>
    <w:rsid w:val="006E0379"/>
    <w:rsid w:val="007223BA"/>
    <w:rsid w:val="007409BF"/>
    <w:rsid w:val="00756FCC"/>
    <w:rsid w:val="00787858"/>
    <w:rsid w:val="007C468F"/>
    <w:rsid w:val="007E165A"/>
    <w:rsid w:val="008F4D58"/>
    <w:rsid w:val="00926E12"/>
    <w:rsid w:val="0098537A"/>
    <w:rsid w:val="009A1D5C"/>
    <w:rsid w:val="009B35A1"/>
    <w:rsid w:val="009D292F"/>
    <w:rsid w:val="009E75F8"/>
    <w:rsid w:val="009F3D9F"/>
    <w:rsid w:val="00A04744"/>
    <w:rsid w:val="00A147AC"/>
    <w:rsid w:val="00AD4097"/>
    <w:rsid w:val="00B11871"/>
    <w:rsid w:val="00B37A88"/>
    <w:rsid w:val="00B4237F"/>
    <w:rsid w:val="00B66655"/>
    <w:rsid w:val="00BB4674"/>
    <w:rsid w:val="00BD07AB"/>
    <w:rsid w:val="00BE55E1"/>
    <w:rsid w:val="00BF2D8F"/>
    <w:rsid w:val="00D01711"/>
    <w:rsid w:val="00D133ED"/>
    <w:rsid w:val="00D2617E"/>
    <w:rsid w:val="00D42F2D"/>
    <w:rsid w:val="00D73A25"/>
    <w:rsid w:val="00D85043"/>
    <w:rsid w:val="00DA323C"/>
    <w:rsid w:val="00E575CF"/>
    <w:rsid w:val="00E971BB"/>
    <w:rsid w:val="00EA4B35"/>
    <w:rsid w:val="00ED0D47"/>
    <w:rsid w:val="00ED49BE"/>
    <w:rsid w:val="00F2391E"/>
    <w:rsid w:val="00F40EAA"/>
    <w:rsid w:val="00F43197"/>
    <w:rsid w:val="00F466A9"/>
    <w:rsid w:val="00F50076"/>
    <w:rsid w:val="00FA0D2A"/>
    <w:rsid w:val="00FA535B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A4A7"/>
  <w15:chartTrackingRefBased/>
  <w15:docId w15:val="{1F9295B0-D294-154C-B699-95C5488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8F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535B"/>
  </w:style>
  <w:style w:type="character" w:styleId="a3">
    <w:name w:val="Strong"/>
    <w:basedOn w:val="a0"/>
    <w:uiPriority w:val="22"/>
    <w:qFormat/>
    <w:rsid w:val="004277FD"/>
    <w:rPr>
      <w:b/>
      <w:bCs/>
    </w:rPr>
  </w:style>
  <w:style w:type="paragraph" w:styleId="a4">
    <w:name w:val="List Paragraph"/>
    <w:basedOn w:val="a"/>
    <w:uiPriority w:val="34"/>
    <w:qFormat/>
    <w:rsid w:val="000304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6E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Колесова</dc:creator>
  <cp:keywords/>
  <dc:description/>
  <cp:lastModifiedBy>saa@nprtt.ru</cp:lastModifiedBy>
  <cp:revision>2</cp:revision>
  <dcterms:created xsi:type="dcterms:W3CDTF">2023-12-28T13:47:00Z</dcterms:created>
  <dcterms:modified xsi:type="dcterms:W3CDTF">2023-12-28T13:47:00Z</dcterms:modified>
</cp:coreProperties>
</file>